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2D7" w:rsidRPr="004E32D7" w:rsidRDefault="004E32D7">
      <w:pPr>
        <w:pStyle w:val="ConsPlusNormal"/>
        <w:jc w:val="right"/>
        <w:outlineLvl w:val="0"/>
      </w:pPr>
      <w:r w:rsidRPr="004E32D7">
        <w:t>Приложение 22</w:t>
      </w:r>
    </w:p>
    <w:p w:rsidR="004E32D7" w:rsidRPr="004E32D7" w:rsidRDefault="004E32D7">
      <w:pPr>
        <w:pStyle w:val="ConsPlusNormal"/>
        <w:jc w:val="right"/>
      </w:pPr>
      <w:r w:rsidRPr="004E32D7">
        <w:t>к решению</w:t>
      </w:r>
    </w:p>
    <w:p w:rsidR="004E32D7" w:rsidRPr="004E32D7" w:rsidRDefault="004E32D7">
      <w:pPr>
        <w:pStyle w:val="ConsPlusNormal"/>
        <w:jc w:val="right"/>
      </w:pPr>
      <w:r w:rsidRPr="004E32D7">
        <w:t>Думы Белоярского района</w:t>
      </w:r>
    </w:p>
    <w:p w:rsidR="004E32D7" w:rsidRPr="004E32D7" w:rsidRDefault="004E32D7">
      <w:pPr>
        <w:pStyle w:val="ConsPlusNormal"/>
        <w:jc w:val="right"/>
      </w:pPr>
      <w:r w:rsidRPr="004E32D7">
        <w:t>от 29 ноября 2019 года N 63</w:t>
      </w:r>
    </w:p>
    <w:p w:rsidR="004E32D7" w:rsidRPr="004E32D7" w:rsidRDefault="004E32D7">
      <w:pPr>
        <w:pStyle w:val="ConsPlusNormal"/>
        <w:jc w:val="both"/>
      </w:pPr>
    </w:p>
    <w:p w:rsidR="004E32D7" w:rsidRPr="004E32D7" w:rsidRDefault="004E32D7">
      <w:pPr>
        <w:pStyle w:val="ConsPlusTitle"/>
        <w:jc w:val="center"/>
      </w:pPr>
      <w:r w:rsidRPr="004E32D7">
        <w:t>ВЕДОМСТВЕННАЯ СТРУКТУРА</w:t>
      </w:r>
    </w:p>
    <w:p w:rsidR="004E32D7" w:rsidRPr="004E32D7" w:rsidRDefault="004E32D7">
      <w:pPr>
        <w:pStyle w:val="ConsPlusTitle"/>
        <w:jc w:val="center"/>
      </w:pPr>
      <w:r w:rsidRPr="004E32D7">
        <w:t>РАСХОДОВ БЮДЖЕТА БЕЛОЯРСКОГО РАЙОНА НА 2020 ГОД</w:t>
      </w:r>
    </w:p>
    <w:p w:rsidR="004E32D7" w:rsidRPr="004E32D7" w:rsidRDefault="004E32D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4E32D7" w:rsidRPr="004E32D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Список изменяющих документов</w:t>
            </w:r>
          </w:p>
          <w:p w:rsidR="004E32D7" w:rsidRPr="004E32D7" w:rsidRDefault="004E32D7">
            <w:pPr>
              <w:pStyle w:val="ConsPlusNormal"/>
              <w:jc w:val="center"/>
            </w:pPr>
            <w:r w:rsidRPr="004E32D7">
              <w:t xml:space="preserve">(в ред. </w:t>
            </w:r>
            <w:hyperlink r:id="rId4" w:history="1">
              <w:r w:rsidRPr="004E32D7">
                <w:t>решения</w:t>
              </w:r>
            </w:hyperlink>
            <w:r w:rsidRPr="004E32D7">
              <w:t xml:space="preserve"> Думы Белоярского района от 23.12.2020 N 70)</w:t>
            </w:r>
          </w:p>
        </w:tc>
      </w:tr>
    </w:tbl>
    <w:p w:rsidR="004E32D7" w:rsidRPr="004E32D7" w:rsidRDefault="004E32D7">
      <w:pPr>
        <w:pStyle w:val="ConsPlusNormal"/>
        <w:jc w:val="center"/>
      </w:pPr>
    </w:p>
    <w:p w:rsidR="004E32D7" w:rsidRPr="004E32D7" w:rsidRDefault="004E32D7">
      <w:pPr>
        <w:pStyle w:val="ConsPlusNormal"/>
        <w:jc w:val="right"/>
      </w:pPr>
      <w:r w:rsidRPr="004E32D7">
        <w:t>(рублей)</w:t>
      </w:r>
    </w:p>
    <w:p w:rsidR="004E32D7" w:rsidRPr="004E32D7" w:rsidRDefault="004E32D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760"/>
        <w:gridCol w:w="624"/>
        <w:gridCol w:w="680"/>
        <w:gridCol w:w="1134"/>
        <w:gridCol w:w="740"/>
        <w:gridCol w:w="850"/>
        <w:gridCol w:w="964"/>
        <w:gridCol w:w="737"/>
        <w:gridCol w:w="1984"/>
        <w:gridCol w:w="1928"/>
        <w:gridCol w:w="1928"/>
      </w:tblGrid>
      <w:tr w:rsidR="004E32D7" w:rsidRPr="004E32D7" w:rsidTr="004E32D7">
        <w:trPr>
          <w:tblHeader/>
        </w:trPr>
        <w:tc>
          <w:tcPr>
            <w:tcW w:w="3118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bookmarkStart w:id="0" w:name="_GoBack" w:colFirst="0" w:colLast="11"/>
            <w:r w:rsidRPr="004E32D7">
              <w:t>Наименование</w:t>
            </w:r>
          </w:p>
        </w:tc>
        <w:tc>
          <w:tcPr>
            <w:tcW w:w="760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Ведомство</w:t>
            </w:r>
          </w:p>
        </w:tc>
        <w:tc>
          <w:tcPr>
            <w:tcW w:w="624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Раздел</w:t>
            </w:r>
          </w:p>
        </w:tc>
        <w:tc>
          <w:tcPr>
            <w:tcW w:w="680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Подраздел</w:t>
            </w:r>
          </w:p>
        </w:tc>
        <w:tc>
          <w:tcPr>
            <w:tcW w:w="3688" w:type="dxa"/>
            <w:gridSpan w:val="4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Целевая статья</w:t>
            </w:r>
          </w:p>
        </w:tc>
        <w:tc>
          <w:tcPr>
            <w:tcW w:w="737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Вид расхода</w:t>
            </w:r>
          </w:p>
        </w:tc>
        <w:tc>
          <w:tcPr>
            <w:tcW w:w="1984" w:type="dxa"/>
            <w:vMerge w:val="restart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Сумма на год</w:t>
            </w:r>
          </w:p>
        </w:tc>
        <w:tc>
          <w:tcPr>
            <w:tcW w:w="3856" w:type="dxa"/>
            <w:gridSpan w:val="2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в том числе</w:t>
            </w:r>
          </w:p>
        </w:tc>
      </w:tr>
      <w:tr w:rsidR="004E32D7" w:rsidRPr="004E32D7" w:rsidTr="004E32D7">
        <w:trPr>
          <w:tblHeader/>
        </w:trPr>
        <w:tc>
          <w:tcPr>
            <w:tcW w:w="3118" w:type="dxa"/>
            <w:vMerge/>
          </w:tcPr>
          <w:p w:rsidR="004E32D7" w:rsidRPr="004E32D7" w:rsidRDefault="004E32D7"/>
        </w:tc>
        <w:tc>
          <w:tcPr>
            <w:tcW w:w="760" w:type="dxa"/>
            <w:vMerge/>
          </w:tcPr>
          <w:p w:rsidR="004E32D7" w:rsidRPr="004E32D7" w:rsidRDefault="004E32D7"/>
        </w:tc>
        <w:tc>
          <w:tcPr>
            <w:tcW w:w="624" w:type="dxa"/>
            <w:vMerge/>
          </w:tcPr>
          <w:p w:rsidR="004E32D7" w:rsidRPr="004E32D7" w:rsidRDefault="004E32D7"/>
        </w:tc>
        <w:tc>
          <w:tcPr>
            <w:tcW w:w="680" w:type="dxa"/>
            <w:vMerge/>
          </w:tcPr>
          <w:p w:rsidR="004E32D7" w:rsidRPr="004E32D7" w:rsidRDefault="004E32D7"/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Программное (непрограммное) направление деятельности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Подпрограмма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Основное мероприятие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Направление расхода</w:t>
            </w:r>
          </w:p>
        </w:tc>
        <w:tc>
          <w:tcPr>
            <w:tcW w:w="737" w:type="dxa"/>
            <w:vMerge/>
          </w:tcPr>
          <w:p w:rsidR="004E32D7" w:rsidRPr="004E32D7" w:rsidRDefault="004E32D7"/>
        </w:tc>
        <w:tc>
          <w:tcPr>
            <w:tcW w:w="1984" w:type="dxa"/>
            <w:vMerge/>
          </w:tcPr>
          <w:p w:rsidR="004E32D7" w:rsidRPr="004E32D7" w:rsidRDefault="004E32D7"/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расходы, осуществляемые по вопросам местного значения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за счет субвенций</w:t>
            </w:r>
          </w:p>
        </w:tc>
      </w:tr>
      <w:tr w:rsidR="004E32D7" w:rsidRPr="004E32D7" w:rsidTr="004E32D7">
        <w:trPr>
          <w:tblHeader/>
        </w:trPr>
        <w:tc>
          <w:tcPr>
            <w:tcW w:w="3118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1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2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7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8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9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  <w:jc w:val="center"/>
            </w:pPr>
            <w:r w:rsidRPr="004E32D7">
              <w:t>12</w:t>
            </w:r>
          </w:p>
        </w:tc>
      </w:tr>
      <w:bookmarkEnd w:id="0"/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администрация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1187609227,02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1085007227,02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102602000,00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283002494,44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269382394,44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13620100,00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Функционирование высшего должностного лица субъекта </w:t>
            </w:r>
            <w:r w:rsidRPr="004E32D7">
              <w:lastRenderedPageBreak/>
              <w:t>Российской Федерации и муниципального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Глава муниципального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10356565,87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</w:t>
            </w:r>
            <w:r w:rsidRPr="004E32D7">
              <w:lastRenderedPageBreak/>
              <w:t>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180440,00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</w:t>
            </w:r>
            <w:r w:rsidRPr="004E32D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106551,50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106551,50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106551,50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106551,50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73888,50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73888,50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73888,50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73888,50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183192601,78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178817749,93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178817749,93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178817749,93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178817749,93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3867390,00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3867390,00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3867390,00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3867390,00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507461,85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507461,85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507461,85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507461,85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Судебная система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4E32D7">
              <w:lastRenderedPageBreak/>
              <w:t>Федерации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Обеспечение проведения выборов и референдумов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4226944,28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3633301,64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3633301,64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3633301,64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3633301,64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253988,64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253988,64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253988,64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253988,64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3379313,00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3379313,00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Специальные расходы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880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3379313,00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3379313,00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593642,64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593642,64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Дотация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</w:t>
            </w:r>
            <w:r w:rsidRPr="004E32D7">
              <w:lastRenderedPageBreak/>
              <w:t xml:space="preserve">проведению общероссийского голосования по вопросу одобрения изменений в </w:t>
            </w:r>
            <w:hyperlink r:id="rId5" w:history="1">
              <w:r w:rsidRPr="004E32D7">
                <w:t>Конституцию</w:t>
              </w:r>
            </w:hyperlink>
            <w:r w:rsidRPr="004E32D7">
              <w:t xml:space="preserve"> Российской Федерации, за счет средств резервного фонда Правительства Российской Федерации"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58530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58530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58530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544500,00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</w:t>
            </w:r>
            <w:r w:rsidRPr="004E32D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W0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49142,64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84983942,51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71425842,51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13558100,00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10704000,00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8359119,66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8359119,66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8359119,66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8359119,66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2344880,34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2344880,34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2344880,34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2344880,34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23910154,75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23910154,75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</w:t>
            </w:r>
            <w:r w:rsidRPr="004E32D7"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23536252,75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23536252,75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23536252,75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23536252,75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5450879,40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18085373,35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18085373,35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17391573,35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17391573,35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17391573,35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17391573,35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"Развитие муниципальной службы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373902,00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303660,00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303660,00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303660,00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303660,00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70242,00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70242,00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Премии и гранты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70242,00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70242,00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2780010,00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1373100,00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"Государственная поддержка юридических и физических лиц </w:t>
            </w:r>
            <w:r w:rsidRPr="004E32D7">
              <w:lastRenderedPageBreak/>
              <w:t>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1373100,00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1373100,00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 xml:space="preserve">Субвенции на реализацию полномочия, указанного в </w:t>
            </w:r>
            <w:hyperlink r:id="rId6" w:history="1">
              <w:r w:rsidRPr="004E32D7">
                <w:t>пункте 2 статьи 2</w:t>
              </w:r>
            </w:hyperlink>
            <w:r w:rsidRPr="004E32D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</w:t>
            </w:r>
            <w:r w:rsidRPr="004E32D7">
              <w:lastRenderedPageBreak/>
              <w:t>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1373100,00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1373100,00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бюджетные </w:t>
            </w:r>
            <w:r w:rsidRPr="004E32D7">
              <w:lastRenderedPageBreak/>
              <w:t>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1331700,00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1331700,00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</w:t>
            </w:r>
            <w:r w:rsidRPr="004E32D7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"Компенсация транспортных расходов, предусмотренная в соответствии с государственной поддержкой досрочного завоза продукции </w:t>
            </w:r>
            <w:r w:rsidRPr="004E32D7">
              <w:lastRenderedPageBreak/>
              <w:t>(товаров)"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15214584,99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13267587,49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1946997,50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4E32D7">
              <w:lastRenderedPageBreak/>
              <w:t xml:space="preserve">правонарушениях, предусмотренных </w:t>
            </w:r>
            <w:hyperlink r:id="rId7" w:history="1">
              <w:r w:rsidRPr="004E32D7">
                <w:t>пунктом 2 статьи 48</w:t>
              </w:r>
            </w:hyperlink>
            <w:r w:rsidRPr="004E32D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1481000,00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1222160,80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1222160,80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1222160,80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1222160,80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258839,20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258839,20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258839,20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258839,20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Управление и распоряжение </w:t>
            </w:r>
            <w:r w:rsidRPr="004E32D7">
              <w:lastRenderedPageBreak/>
              <w:t>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2345992,77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28348200,00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28348200,00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28348200,00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28348200,00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26715100,00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1406100,00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24723621,84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18616921,84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Органы юстиции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4576200,00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Осуществление переданных полномочий Российской Федерации на государственную регистрацию актов гражданского состояния за счет средств резервного фонда Правительства Российской Федерации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5930F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5930F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5930F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1255600,00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1255600,00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812065,50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812065,50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812065,50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812065,50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443534,50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443534,50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443534,50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443534,50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</w:t>
            </w:r>
            <w:r w:rsidRPr="004E32D7">
              <w:lastRenderedPageBreak/>
              <w:t>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18125796,13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"Мероприятия по гражданской обороне и защите населения Белоярского района от чрезвычайных ситуаций </w:t>
            </w:r>
            <w:r w:rsidRPr="004E32D7">
              <w:lastRenderedPageBreak/>
              <w:t>природного и техногенного характера"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973810,92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"Создание условий для </w:t>
            </w:r>
            <w:r w:rsidRPr="004E32D7">
              <w:lastRenderedPageBreak/>
              <w:t>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15587285,21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15587285,21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15587285,21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15587285,21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9541944,88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9541944,88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9541944,88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9541944,88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5922250,28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5922250,28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5922250,28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5922250,28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4821,05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4821,05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4821,05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4821,05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118269,00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118269,00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Уплата налогов, сборов и иных </w:t>
            </w:r>
            <w:r w:rsidRPr="004E32D7">
              <w:lastRenderedPageBreak/>
              <w:t>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118269,00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118269,00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Другие вопросы в области </w:t>
            </w:r>
            <w:r w:rsidRPr="004E32D7"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491125,71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491125,71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"Обеспечение взаимодействия с политическими партиями, избирательными комиссиями, </w:t>
            </w:r>
            <w:r w:rsidRPr="004E32D7">
              <w:lastRenderedPageBreak/>
              <w:t>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193940,00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</w:t>
            </w:r>
            <w:r w:rsidRPr="004E32D7">
              <w:lastRenderedPageBreak/>
              <w:t>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</w:t>
            </w:r>
            <w:r w:rsidRPr="004E32D7">
              <w:lastRenderedPageBreak/>
              <w:t>осуществлении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287285,71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287285,71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287285,71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287285,71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76500,00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</w:t>
            </w:r>
            <w:r w:rsidRPr="004E32D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32785,71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"Укрепление пожарной безопасности"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250120669,71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221552269,71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28568400,00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Сельское хозяйство и рыболовство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52792700,00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26718700,00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агропромышленного </w:t>
            </w:r>
            <w:r w:rsidRPr="004E32D7">
              <w:lastRenderedPageBreak/>
              <w:t>комплекса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52792700,00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26718700,00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"Государственная поддержка животноводства"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25734300,00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25734300,00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25734300,00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25734300,00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</w:t>
            </w:r>
            <w:r w:rsidRPr="004E32D7">
              <w:lastRenderedPageBreak/>
              <w:t>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25662500,00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25662500,00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25662500,00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25662500,00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"Государственная поддержка развития </w:t>
            </w:r>
            <w:proofErr w:type="spellStart"/>
            <w:r w:rsidRPr="004E32D7">
              <w:t>рыбохозяйственного</w:t>
            </w:r>
            <w:proofErr w:type="spellEnd"/>
            <w:r w:rsidRPr="004E32D7">
              <w:t xml:space="preserve"> комплекса"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повышение эффективности использования </w:t>
            </w:r>
            <w:r w:rsidRPr="004E32D7">
              <w:lastRenderedPageBreak/>
              <w:t xml:space="preserve">и развитие ресурсного потенциала </w:t>
            </w:r>
            <w:proofErr w:type="spellStart"/>
            <w:r w:rsidRPr="004E32D7">
              <w:t>рыбохозяйственного</w:t>
            </w:r>
            <w:proofErr w:type="spellEnd"/>
            <w:r w:rsidRPr="004E32D7">
              <w:t xml:space="preserve"> комплекса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"Обеспечение стабильной благополучной эпизоотической обстановки в Белоярском районе и защита населения от </w:t>
            </w:r>
            <w:r w:rsidRPr="004E32D7">
              <w:lastRenderedPageBreak/>
              <w:t>болезней, общих для человека и животных"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846400,00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"Финансовая поддержка сельскохозяйственных </w:t>
            </w:r>
            <w:r w:rsidRPr="004E32D7">
              <w:lastRenderedPageBreak/>
              <w:t>товаропроизводителей"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26074000,00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Транспорт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70020395,00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70020395,00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малого и среднего предпринимательства и </w:t>
            </w:r>
            <w:r w:rsidRPr="004E32D7">
              <w:lastRenderedPageBreak/>
              <w:t>туризма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</w:t>
            </w:r>
            <w:r w:rsidRPr="004E32D7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4444995,00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"Создание условий для предоставления транспортных услуг, организации транспортного обслуживания населения Белоярского </w:t>
            </w:r>
            <w:r w:rsidRPr="004E32D7">
              <w:lastRenderedPageBreak/>
              <w:t>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65575400,00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36480000,00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36480000,00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1576000,00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1576000,00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1576000,00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1576000,00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34904000,00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34904000,00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</w:t>
            </w:r>
            <w:r w:rsidRPr="004E32D7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34904000,00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34904000,00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24449000,00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Отдельные мероприятия в области водного транспорта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20803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4646400,00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Дорожное хозяйство (дорожные фонды)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89545580,04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89545580,04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89545580,04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89545580,04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37309690,00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52235890,04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52235890,04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52235890,04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52235890,04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Реализация </w:t>
            </w:r>
            <w:proofErr w:type="spellStart"/>
            <w:r w:rsidRPr="004E32D7">
              <w:t>партисипаторного</w:t>
            </w:r>
            <w:proofErr w:type="spellEnd"/>
            <w:r w:rsidRPr="004E32D7">
              <w:t xml:space="preserve"> бюджетирования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</w:t>
            </w:r>
            <w:r w:rsidRPr="004E32D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559320,00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49771300,00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18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1905270,04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Связь и информатика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6639400,00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национальной экономики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31122594,67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29272894,67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</w:t>
            </w:r>
            <w:r w:rsidRPr="004E32D7">
              <w:lastRenderedPageBreak/>
              <w:t>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20821705,00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20821705,00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8651705,00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8651705,00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3712505,00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3712505,00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бюджетные </w:t>
            </w:r>
            <w:r w:rsidRPr="004E32D7">
              <w:lastRenderedPageBreak/>
              <w:t>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3452600,00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</w:t>
            </w:r>
            <w:r w:rsidRPr="004E32D7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259905,00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4739190,32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4739190,32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4407400,00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индивидуальным </w:t>
            </w:r>
            <w:r w:rsidRPr="004E32D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331790,32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lastRenderedPageBreak/>
              <w:t>Софинансирование</w:t>
            </w:r>
            <w:proofErr w:type="spellEnd"/>
            <w:r w:rsidRPr="004E32D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I8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S2380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14009,68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туризма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</w:t>
            </w:r>
            <w:r w:rsidRPr="004E32D7">
              <w:lastRenderedPageBreak/>
              <w:t>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1849700,00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</w:t>
            </w:r>
            <w:r w:rsidRPr="004E32D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1837722,00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1837722,00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1837722,00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1837722,00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11978,00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11978,00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11978,00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11978,00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8451189,67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Градостроительная деятельность, направленная на достижение показателей целевой модели "Получение разрешение на строительство и территориальное </w:t>
            </w:r>
            <w:r w:rsidRPr="004E32D7">
              <w:lastRenderedPageBreak/>
              <w:t>планирование"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7258547,56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lastRenderedPageBreak/>
              <w:t>Софинансирование</w:t>
            </w:r>
            <w:proofErr w:type="spellEnd"/>
            <w:r w:rsidRPr="004E32D7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S2671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466642,11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ЖИЛИЩНО-КОММУНАЛЬНОЕ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278217360,01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248352160,01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29865200,00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Жилищное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28190470,24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28190470,24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28130870,24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28130870,24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28130870,24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28130870,24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"Строительство и приобретение жилья"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Строительство и реконструкция </w:t>
            </w:r>
            <w:r w:rsidRPr="004E32D7">
              <w:lastRenderedPageBreak/>
              <w:t>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270615,15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</w:t>
            </w:r>
            <w:r w:rsidRPr="004E32D7"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27825255,09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81354478,43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51519578,43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"Содействие развитию жилищного строительства на территории </w:t>
            </w:r>
            <w:r w:rsidRPr="004E32D7">
              <w:lastRenderedPageBreak/>
              <w:t>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50354478,43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20519578,43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50107482,11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20272582,11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12268082,09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12268082,09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Строительство и реконструкция объектов муниципальной </w:t>
            </w:r>
            <w:r w:rsidRPr="004E32D7">
              <w:lastRenderedPageBreak/>
              <w:t>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4912203,09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Капитальный ремонт (с </w:t>
            </w:r>
            <w:r w:rsidRPr="004E32D7">
              <w:lastRenderedPageBreak/>
              <w:t>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5610266,90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69588,00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S2190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52650,00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4E32D7">
              <w:lastRenderedPageBreak/>
              <w:t>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623374,10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37839400,02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8004500,02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</w:t>
            </w:r>
            <w:r w:rsidRPr="004E32D7"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4802700,00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возмещение недополученных доходов </w:t>
            </w:r>
            <w:r w:rsidRPr="004E32D7">
              <w:lastRenderedPageBreak/>
              <w:t>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4E32D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29834900,00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lastRenderedPageBreak/>
              <w:t>Софинансирование</w:t>
            </w:r>
            <w:proofErr w:type="spellEnd"/>
            <w:r w:rsidRPr="004E32D7">
              <w:t xml:space="preserve"> к средствам автономного округа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      </w:r>
            <w:r w:rsidRPr="004E32D7">
              <w:lastRenderedPageBreak/>
              <w:t>сферы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3201800,02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"Энергосбережение и повышение энергетической эффективности"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"Обеспечение мероприятий по энергосбережению и </w:t>
            </w:r>
            <w:r w:rsidRPr="004E32D7">
              <w:lastRenderedPageBreak/>
              <w:t>повышению энергетической эффективности"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246996,32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Благоустройство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168642111,34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168642111,34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"Снос аварийного жилищного фонда"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1960029,44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66719382,84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66719382,84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66719382,84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66719382,84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52117287,49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52117287,49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Строительство и реконструкция </w:t>
            </w:r>
            <w:r w:rsidRPr="004E32D7">
              <w:lastRenderedPageBreak/>
              <w:t>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14112968,71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38004318,78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14602095,35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"Формирование современной </w:t>
            </w:r>
            <w:r w:rsidRPr="004E32D7">
              <w:lastRenderedPageBreak/>
              <w:t>городской среды на 2018 - 2022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99962699,06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99962699,06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2196734,00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"Благоустройство </w:t>
            </w:r>
            <w:r w:rsidRPr="004E32D7">
              <w:lastRenderedPageBreak/>
              <w:t>общественных территорий городского и сельских поселений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30320760,46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30320760,46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27838120,46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2482640,00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67445204,60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67445204,60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54240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54240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54240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55886800,00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программ формирования современной городской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55550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55550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21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55550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11558404,60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жилищно-коммунального хозяйства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 w:rsidRPr="004E32D7">
              <w:lastRenderedPageBreak/>
              <w:t>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реализацию полномочий, указанных в </w:t>
            </w:r>
            <w:hyperlink r:id="rId8" w:history="1">
              <w:r w:rsidRPr="004E32D7">
                <w:t>пунктах 3.1</w:t>
              </w:r>
            </w:hyperlink>
            <w:r w:rsidRPr="004E32D7">
              <w:t xml:space="preserve">, </w:t>
            </w:r>
            <w:hyperlink r:id="rId9" w:history="1">
              <w:r w:rsidRPr="004E32D7">
                <w:t>3.2 статьи 2</w:t>
              </w:r>
            </w:hyperlink>
            <w:r w:rsidRPr="004E32D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</w:t>
            </w:r>
            <w:r w:rsidRPr="004E32D7">
              <w:lastRenderedPageBreak/>
              <w:t>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ОХРАНА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9841482,43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Другие вопросы в области охраны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9841482,43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9841482,43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9731482,43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7708121,43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7598121,43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5626396,00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1971725,43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41647,33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"Реализации мероприятий </w:t>
            </w:r>
            <w:proofErr w:type="spellStart"/>
            <w:r w:rsidRPr="004E32D7">
              <w:t>межпоселенческого</w:t>
            </w:r>
            <w:proofErr w:type="spellEnd"/>
            <w:r w:rsidRPr="004E32D7">
              <w:t xml:space="preserve"> характера по охране окружающей среды"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1456514,41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1456514,41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1456514,41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1456514,41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1441114,41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1441114,41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1441114,41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1441114,41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635199,26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635199,26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418700,00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418700,00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</w:t>
            </w:r>
            <w:r w:rsidRPr="004E32D7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364700,00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216499,26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Дошкольное 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299652231,59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25701331,92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на строительство и реконструкцию дошкольных образовательных, общеобразовательных организаций, организаций для отдыха и оздоровления детей, </w:t>
            </w:r>
            <w:r w:rsidRPr="004E32D7">
              <w:lastRenderedPageBreak/>
              <w:t>организаций, реализующих образовательно-молодежные проекты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245379600,00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1306899,67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</w:t>
            </w:r>
            <w:r w:rsidRPr="004E32D7">
              <w:lastRenderedPageBreak/>
              <w:t>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27264400,00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КУЛЬТУРА, КИНЕМАТОГРАФИЯ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культуры, кинематографии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осуществление полномочий по хранению, комплектованию, учету и использованию архивных </w:t>
            </w:r>
            <w:r w:rsidRPr="004E32D7">
              <w:lastRenderedPageBreak/>
              <w:t>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84100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433900,00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ЗДРАВООХРАНЕНИЕ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здравоохранения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</w:t>
            </w:r>
            <w:r w:rsidRPr="004E32D7">
              <w:lastRenderedPageBreak/>
              <w:t>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"Организация осуществления мероприятий по проведению </w:t>
            </w:r>
            <w:r w:rsidRPr="004E32D7">
              <w:lastRenderedPageBreak/>
              <w:t>дезинсекции и дератизации"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604600,00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40839867,00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17546767,00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23293100,00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Пенсионное обеспечение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"Реализация мероприятий социальной </w:t>
            </w:r>
            <w:r w:rsidRPr="004E32D7">
              <w:lastRenderedPageBreak/>
              <w:t>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Дополнительное пенсионное обеспечение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2775700,00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населения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4271158,00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4271158,00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620689,00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"Улучшение жилищных условий населения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"Предоставление субсидии гражданам, проживающим и зарегистрированным в </w:t>
            </w:r>
            <w:r w:rsidRPr="004E32D7">
              <w:lastRenderedPageBreak/>
              <w:t>приспособленном для проживания строении"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1604922,00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"Обеспечение </w:t>
            </w:r>
            <w:r w:rsidRPr="004E32D7">
              <w:lastRenderedPageBreak/>
              <w:t>благоустройства территории городского поселения Белоярский"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4E32D7">
              <w:t>межпоселенческих</w:t>
            </w:r>
            <w:proofErr w:type="spellEnd"/>
            <w:r w:rsidRPr="004E32D7">
              <w:t xml:space="preserve"> мест захоронений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4E32D7">
              <w:lastRenderedPageBreak/>
              <w:t>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2045547,00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Охрана семьи и детства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11280222,00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10269700,00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5619700,00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предоставление жилых помещений детям-сиротам и детям, оставшимся </w:t>
            </w:r>
            <w:r w:rsidRPr="004E32D7">
              <w:lastRenderedPageBreak/>
              <w:t>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4650000,00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"Улучшение жилищных условий населения </w:t>
            </w:r>
            <w:r w:rsidRPr="004E32D7">
              <w:lastRenderedPageBreak/>
              <w:t>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 по обеспечению жильем молодых семей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L4970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L4970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Социальные выплаты гражданам, кроме публичных </w:t>
            </w:r>
            <w:r w:rsidRPr="004E32D7">
              <w:lastRenderedPageBreak/>
              <w:t>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L4970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1010522,00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22512787,00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9489387,00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22325987,00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9302587,00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8290685,20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8290685,20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8290685,20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8290685,20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93852,00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8196833,20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8196833,20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288946,53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288946,53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288946,53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288946,53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7907886,67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7907886,67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7907886,67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7907886,67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61800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61800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61800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 xml:space="preserve">"Предоставление субсидий социально ориентированным некоммерческим организациям,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4E32D7">
              <w:t>коронавирусной</w:t>
            </w:r>
            <w:proofErr w:type="spellEnd"/>
            <w:r w:rsidRPr="004E32D7">
              <w:t xml:space="preserve"> инфекции (COVID-19) в 2020 году"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некоммерческим </w:t>
            </w:r>
            <w:r w:rsidRPr="004E32D7"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241901,80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</w:t>
            </w:r>
            <w:r w:rsidRPr="004E32D7">
              <w:lastRenderedPageBreak/>
              <w:t>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13023400,00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11980554,71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11980554,71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11980554,71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11980554,71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824845,29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824845,29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824845,29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824845,29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84321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"Доступная среда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39318,50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39318,50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</w:t>
            </w:r>
            <w:r w:rsidRPr="004E32D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39318,50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39318,50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147481,50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147481,50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147481,50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147481,50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ОБСЛУЖИВАНИЕ ГОСУДАРСТВЕННОГО И МУНИЦИПАЛЬНОГО ДОЛГА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Процентные платежи по муниципальному долгу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Обслуживание государственного (муниципального) долга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700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Обслуживание муниципального долга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730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Комитет по финансам и налоговой политике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278814447,12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220788347,12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58026100,00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56277721,17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55520421,17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межбюджетные трансферты из бюджета муниципального района бюджетам городских, сельских </w:t>
            </w:r>
            <w:r w:rsidRPr="004E32D7"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2906160,91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43026378,40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43026378,40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42269078,40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42045389,45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42045389,45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E32D7">
              <w:lastRenderedPageBreak/>
              <w:t>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41737698,03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41737698,03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41737698,03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41737698,03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307691,42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307691,42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307691,42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307691,42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Дополнительное пенсионное обеспечение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223688,95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</w:t>
            </w:r>
            <w:r w:rsidRPr="004E32D7">
              <w:lastRenderedPageBreak/>
              <w:t>(администрирование)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757300,00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Резервные фонды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"Управление муниципальными финансами в Белоярском </w:t>
            </w:r>
            <w:r w:rsidRPr="004E32D7">
              <w:lastRenderedPageBreak/>
              <w:t>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Резервный фонд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20704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20704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Резервные средства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20704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870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Другие общегосударственные </w:t>
            </w:r>
            <w:r w:rsidRPr="004E32D7">
              <w:lastRenderedPageBreak/>
              <w:t>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9345181,86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9345181,86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9345181,86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9345181,86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6536405,86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6536405,86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1536405,86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1536405,86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1318438,85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123964,01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Премии и гранты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14003,00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Резервные средства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870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"Предоставление межбюджетных трансфертов в иных случаях, </w:t>
            </w:r>
            <w:r w:rsidRPr="004E32D7">
              <w:lastRenderedPageBreak/>
              <w:t>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проектов инициативного бюджетирования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Специальные расходы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880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2808776,00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ОБОРОНА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Мобилизационная и вневойсковая подготовка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</w:t>
            </w:r>
            <w:r w:rsidRPr="004E32D7">
              <w:lastRenderedPageBreak/>
              <w:t>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51180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2332300,00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Органы юстиции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D9300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3687624,95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Сельское хозяйство и рыболовство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организацию мероприятий при </w:t>
            </w:r>
            <w:r w:rsidRPr="004E32D7"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211600,00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Связь и информатика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3476024,95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ЖИЛИЩНО-КОММУНАЛЬНОЕ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13776185,54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13776185,54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Жилищное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Освобождение земельных </w:t>
            </w:r>
            <w:r w:rsidRPr="004E32D7">
              <w:lastRenderedPageBreak/>
              <w:t>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82672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6607452,44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82591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7168733,10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ОХРАНА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охраны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Осуществление отдельных государственных полномочий </w:t>
            </w:r>
            <w:r w:rsidRPr="004E32D7">
              <w:lastRenderedPageBreak/>
              <w:t>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27400,00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КУЛЬТУРА, КИНЕМАТОГРАФИЯ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Культура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201874415,46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147315715,46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86010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86010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Дотации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86010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117907800,00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63349100,00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54558700,00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межбюджетные трансферты общего характера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83966615,46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55294425,46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28672190,00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28672190,00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проектов инициативного бюджетирования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1080090,00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содействие развитию исторических и иных местных традиций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82420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82420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82420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25492100,00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иных межбюджетных трансфертов на поощрение достижения наилучших показателей деятельности органов местного самоуправления поселений </w:t>
            </w:r>
            <w:r w:rsidRPr="004E32D7">
              <w:lastRenderedPageBreak/>
              <w:t>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050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540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Комитет муниципальной собственности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476820925,49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466746025,49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67944710,79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44134769,64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44134769,64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Реализация </w:t>
            </w:r>
            <w:proofErr w:type="spellStart"/>
            <w:r w:rsidRPr="004E32D7">
              <w:t>партисипаторного</w:t>
            </w:r>
            <w:proofErr w:type="spellEnd"/>
            <w:r w:rsidRPr="004E32D7">
              <w:t xml:space="preserve"> бюджетирования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44067269,64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44067269,64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</w:t>
            </w:r>
            <w:r w:rsidRPr="004E32D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17943269,64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17943269,64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17943269,64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17943269,64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25379000,00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25379000,00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20379000,00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20379000,00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 иным юридическим лицам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745000,00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745000,00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Исполнение судебных актов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830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23809941,15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23809941,15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22832114,52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22832114,52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E32D7">
              <w:lastRenderedPageBreak/>
              <w:t>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22542601,40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22542601,40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22542601,40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22542601,40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289513,12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289513,12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289513,12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289513,12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965143,63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965143,63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962043,63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962043,63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962043,63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962043,63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Премии и гранты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12683,00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НАЦИОНАЛЬНАЯ </w:t>
            </w:r>
            <w:r w:rsidRPr="004E32D7">
              <w:lastRenderedPageBreak/>
              <w:t>БЕЗОПАСНОСТЬ И ПРАВООХРАНИТЕЛЬНАЯ ДЕЯТЕЛЬНОСТЬ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2850890,16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2850890,16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"Организация и осуществление мероприятий </w:t>
            </w:r>
            <w:r w:rsidRPr="004E32D7">
              <w:lastRenderedPageBreak/>
              <w:t>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Создание и содержание резервов материальных ресурсов (запасов) для предупреждения, ликвидации чрезвычайных ситуаций в </w:t>
            </w:r>
            <w:r w:rsidRPr="004E32D7">
              <w:lastRenderedPageBreak/>
              <w:t>целях гражданской обороны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253980,16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"Профилактика терроризма и правонарушений в сфере общественного порядка в </w:t>
            </w:r>
            <w:r w:rsidRPr="004E32D7">
              <w:lastRenderedPageBreak/>
              <w:t>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государственных </w:t>
            </w:r>
            <w:r w:rsidRPr="004E32D7"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1596910,00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Закупка товаров, работ и услуг </w:t>
            </w:r>
            <w:r w:rsidRPr="004E32D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S2290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1008348,61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1008348,61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Связь и информатика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733348,61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733348,61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733348,61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733348,61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"Совершенствование системы управления муниципальным </w:t>
            </w:r>
            <w:r w:rsidRPr="004E32D7">
              <w:lastRenderedPageBreak/>
              <w:t>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40997,00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692351,61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национальной экономики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"Управление и распоряжение земельными участками, </w:t>
            </w:r>
            <w:r w:rsidRPr="004E32D7">
              <w:lastRenderedPageBreak/>
              <w:t>находящимися в муниципальной собственности"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Управление и распоряжение земельными участками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ЖИЛИЩНО-КОММУНАЛЬНОЕ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394333812,31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394333812,31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Жилищное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377839812,31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377839812,31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376992812,31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376992812,31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"Строительство и приобретение жилья"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Приобретение жилья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65548,31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"Переселение граждан из аварийного жилищного фонда"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362327264,00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362327264,00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362327264,00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362327264,00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110747700,00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67484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233463200,00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6748S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6748S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F3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6748S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18116364,00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</w:t>
            </w:r>
            <w:r w:rsidRPr="004E32D7">
              <w:lastRenderedPageBreak/>
              <w:t>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Коммунальное хозяйство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"Энергосбережение и повышение энергетической эффективности"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"Управление муниципальным имуществом на 2019 - 2024 </w:t>
            </w:r>
            <w:r w:rsidRPr="004E32D7">
              <w:lastRenderedPageBreak/>
              <w:t>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21370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 иным юридическим лицам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ЗДРАВООХРАНЕНИЕ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Санитарно-эпидемиологическое благополучие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</w:t>
            </w:r>
            <w:r w:rsidRPr="004E32D7">
              <w:lastRenderedPageBreak/>
              <w:t>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"Мероприятия по гражданской обороне и защите населения </w:t>
            </w:r>
            <w:r w:rsidRPr="004E32D7">
              <w:lastRenderedPageBreak/>
              <w:t>Белоярского района от чрезвычайных ситуаций природного и техногенного характера"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20640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608263,62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Охрана семьи и детства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предоставление </w:t>
            </w:r>
            <w:r w:rsidRPr="004E32D7"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Бюджетные инвестиции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410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10074900,00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контрольно-счетная палата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10548700,00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10548700,00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10326368,11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10326368,11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Обеспечение деятельности </w:t>
            </w:r>
            <w:r w:rsidRPr="004E32D7"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9980994,51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3529300,13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3529300,13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3505405,13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3505405,13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3505405,13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3505405,13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23895,00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23895,00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23895,00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23895,00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государственных </w:t>
            </w:r>
            <w:r w:rsidRPr="004E32D7">
              <w:lastRenderedPageBreak/>
              <w:t>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02250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6096394,38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355300,00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355300,00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336700,00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89020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345373,60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345373,60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 w:rsidRPr="004E32D7">
              <w:lastRenderedPageBreak/>
              <w:t>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345373,60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345373,60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325385,60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325385,60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325385,60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325385,60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E32D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226154,00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99231,60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99231,60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96031,60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96031,60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96031,60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96031,60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бюджетные </w:t>
            </w:r>
            <w:r w:rsidRPr="004E32D7">
              <w:lastRenderedPageBreak/>
              <w:t>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муниципальной службы в Белоярском районе"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19988,00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Связь и информатика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080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222331,89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Комитет по образованию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1635716746,41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404613946,41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1231102800,00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ОБЩЕГОСУДАРСТВЕННЫЕ </w:t>
            </w:r>
            <w:r w:rsidRPr="004E32D7">
              <w:lastRenderedPageBreak/>
              <w:t>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1527200,00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1069600,00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446600,00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Премии и гранты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Связь и информатика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</w:t>
            </w:r>
            <w:r w:rsidRPr="004E32D7">
              <w:lastRenderedPageBreak/>
              <w:t>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1124407,80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ОХРАНА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охраны окружающей среды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</w:t>
            </w:r>
            <w:r w:rsidRPr="004E32D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1617786838,61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401241038,61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1216545800,00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Дошкольное 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446702998,94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73415098,94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446702998,94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73415098,94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432933450,43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59645550,43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432933450,43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59645550,43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обеспечение </w:t>
            </w:r>
            <w:r w:rsidRPr="004E32D7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59595550,43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</w:t>
            </w:r>
            <w:r w:rsidRPr="004E32D7">
              <w:lastRenderedPageBreak/>
              <w:t>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84301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373287900,00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248740,00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13520808,51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13520808,51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Реализация мероприятий в области энергосбережения и повышению энергетической </w:t>
            </w:r>
            <w:r w:rsidRPr="004E32D7">
              <w:lastRenderedPageBreak/>
              <w:t>эффективности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286380,00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учреждениям и иным некоммерческим </w:t>
            </w:r>
            <w:r w:rsidRPr="004E32D7">
              <w:lastRenderedPageBreak/>
              <w:t>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13234428,51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Общее 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1021156072,03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179244172,03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841911900,00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1021156072,03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179244172,03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841911900,00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972331858,10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130419958,10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841911900,00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972331858,10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130419958,10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841911900,00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обеспечение деятельности (оказание услуг) </w:t>
            </w:r>
            <w:r w:rsidRPr="004E32D7">
              <w:lastRenderedPageBreak/>
              <w:t>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107489135,10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53030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53030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53030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11978400,00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84030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33423800,00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</w:t>
            </w:r>
            <w:r w:rsidRPr="004E32D7">
              <w:lastRenderedPageBreak/>
              <w:t>программ муниципальным общеобразовательным организациям)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84303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808488100,00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межбюджетные трансферты на обеспечение начисления районного коэффициента до размера 70 процентов, установленного в Ханты-Мансийском автономном округе - Югре на выплату ежемесячного денежного вознаграждения за </w:t>
            </w:r>
            <w:r w:rsidRPr="004E32D7">
              <w:lastRenderedPageBreak/>
              <w:t>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1041600,00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межбюджетные трансферты на реализацию наказов избирателей </w:t>
            </w:r>
            <w:r w:rsidRPr="004E32D7"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L3040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L3040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L3040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9460823,00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</w:t>
            </w:r>
            <w:r w:rsidRPr="004E32D7"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234550,00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48589663,93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48589663,93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2538568,10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2538568,10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650263,00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1888305,10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материально-</w:t>
            </w:r>
            <w:r w:rsidRPr="004E32D7">
              <w:lastRenderedPageBreak/>
              <w:t>технической базы сферы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34372072,25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34372072,25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автономным </w:t>
            </w:r>
            <w:r w:rsidRPr="004E32D7">
              <w:lastRenderedPageBreak/>
              <w:t>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26100900,00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5371072,25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</w:t>
            </w:r>
            <w:r w:rsidRPr="004E32D7">
              <w:lastRenderedPageBreak/>
              <w:t>современным условиям обучения общего образования, включая дошкольное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2900100,00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11679023,58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Дополнительное образование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68269737,78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68269737,78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68119737,78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68119737,78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66410047,78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66410047,78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дополнительного образования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63105922,78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63105922,78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15324901,78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Персонифицированное финансирование дополнительного образования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47781021,00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Персонифицированное финансирование дополнительного образования </w:t>
            </w:r>
            <w:r w:rsidRPr="004E32D7">
              <w:lastRenderedPageBreak/>
              <w:t>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20980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3304125,00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912616,00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797074,00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Молодежная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"Организация отдыха детей в </w:t>
            </w:r>
            <w:r w:rsidRPr="004E32D7">
              <w:lastRenderedPageBreak/>
              <w:t>каникулярное время на базе образовательных учреждений"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7275674,00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4323900,00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</w:t>
            </w:r>
            <w:r w:rsidRPr="004E32D7">
              <w:lastRenderedPageBreak/>
              <w:t>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2459200,00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 w:rsidRPr="004E32D7"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492574,00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74382355,86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73036355,86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74382355,86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73036355,86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E32D7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1346000,00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2278327,58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</w:t>
            </w:r>
            <w:r w:rsidRPr="004E32D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297749,08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297749,08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297749,08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297749,08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413798,00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413798,00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Стипендии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413798,00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413798,00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1566780,50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1566780,50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1566780,50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1566780,50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70758028,28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70758028,28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70758028,28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70758028,28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39593140,26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39593140,26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E32D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28673436,06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28673436,06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28673436,06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28673436,06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1894604,20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1894604,20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1894604,20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1894604,20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9020100,00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9020100,00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9020100,00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9020100,00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30946565,02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30946565,02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30771103,60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30771103,60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30771103,60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30771103,60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165461,42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165461,42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165461,42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165461,42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Реализация мероприятий, направленных на развитие </w:t>
            </w:r>
            <w:r w:rsidRPr="004E32D7">
              <w:lastRenderedPageBreak/>
              <w:t>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218323,00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218323,00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215823,00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215823,00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</w:t>
            </w:r>
            <w:r w:rsidRPr="004E32D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215823,00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215823,00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15157000,00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Охрана семьи и детства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Субвенции на выплату </w:t>
            </w:r>
            <w:r w:rsidRPr="004E32D7">
              <w:lastRenderedPageBreak/>
              <w:t>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84050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14557000,00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социальной политики на территории Белоярского </w:t>
            </w:r>
            <w:r w:rsidRPr="004E32D7">
              <w:lastRenderedPageBreak/>
              <w:t>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Социальные выплаты </w:t>
            </w:r>
            <w:r w:rsidRPr="004E32D7"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230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комитет по культуре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280344207,77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280344207,77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"Создание условий для реализации мероприятий муниципальной </w:t>
            </w:r>
            <w:r w:rsidRPr="004E32D7">
              <w:lastRenderedPageBreak/>
              <w:t>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77132305,00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77029755,00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77029755,00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75030390,64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75030390,64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</w:t>
            </w:r>
            <w:r w:rsidRPr="004E32D7">
              <w:lastRenderedPageBreak/>
              <w:t>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75030390,64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75030390,64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1830942,36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1830942,36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1830942,36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1830942,36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160922,00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160922,00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57500,00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57300,00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45050,00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Дополнительное образование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культуры Белоярского района </w:t>
            </w:r>
            <w:r w:rsidRPr="004E32D7">
              <w:lastRenderedPageBreak/>
              <w:t>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47938271,09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46973533,09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46973533,09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46973533,09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46973533,09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Субсидии автономным </w:t>
            </w:r>
            <w:r w:rsidRPr="004E32D7">
              <w:lastRenderedPageBreak/>
              <w:t>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46708533,09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265000,00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отраслевой инфраструктуры"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522000,00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442738,00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КУЛЬТУРА, КИНЕМАТОГРАФИЯ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130830698,62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130830698,62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Культура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117403957,55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117403957,55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культуры Белоярского района </w:t>
            </w:r>
            <w:r w:rsidRPr="004E32D7">
              <w:lastRenderedPageBreak/>
              <w:t>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117248763,15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117248763,15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51342212,04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51342212,04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библиотечного дела"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38097666,05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38097666,05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37484466,05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513200,00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</w:t>
            </w:r>
            <w:r w:rsidRPr="004E32D7"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S2520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90600,00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"Развитие выставочного дела"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13244545,99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13244545,99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13001545,99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Мероприятия по организации отдыха и оздоровления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учреждениям и иным </w:t>
            </w:r>
            <w:r w:rsidRPr="004E32D7">
              <w:lastRenderedPageBreak/>
              <w:t>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53000,00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61064000,83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61064000,83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культурного разнообразия"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61064000,83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61064000,83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59379181,65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89559,18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1595260,00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"Поддержка средств массовой информации"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межбюджетные </w:t>
            </w:r>
            <w:r w:rsidRPr="004E32D7">
              <w:lastRenderedPageBreak/>
              <w:t>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отраслевой инфраструктуры"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5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4048040,28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"Создание благоприятных условий для </w:t>
            </w:r>
            <w:r w:rsidRPr="004E32D7">
              <w:lastRenderedPageBreak/>
              <w:t>жизнедеятельности"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6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21120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644510,00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"Укрепление межнационального и межконфессионального согласия, профилактика </w:t>
            </w:r>
            <w:r w:rsidRPr="004E32D7">
              <w:lastRenderedPageBreak/>
              <w:t>экстремизма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130194,40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"Охрана </w:t>
            </w:r>
            <w:r w:rsidRPr="004E32D7">
              <w:lastRenderedPageBreak/>
              <w:t>окружающей среды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культуры, кинематографии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13426741,07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6433669,10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6433669,10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</w:t>
            </w:r>
            <w:r w:rsidRPr="004E32D7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5999969,10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5999969,10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5999969,10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5999969,10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431700,00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08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6993071,97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предоставление выплат и компенсаций </w:t>
            </w:r>
            <w:r w:rsidRPr="004E32D7">
              <w:lastRenderedPageBreak/>
              <w:t>отдельным категориям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87867,70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СРЕДСТВА МАССОВОЙ ИНФОРМАЦИИ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24355065,36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24355065,36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Периодическая печать и издательства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24355065,36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24355065,36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"Поддержка средств массовой информации"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24315065,36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23765065,36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</w:t>
            </w:r>
            <w:r w:rsidRPr="004E32D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12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166882967,04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166084167,04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общегосударственные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</w:t>
            </w:r>
            <w:r w:rsidRPr="004E32D7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223382,00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</w:t>
            </w:r>
            <w:r w:rsidRPr="004E32D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14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13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НАЦИОНАЛЬНАЯ ЭКОНОМИКА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Общеэкономические вопросы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"Содействие занятости </w:t>
            </w:r>
            <w:r w:rsidRPr="004E32D7">
              <w:lastRenderedPageBreak/>
              <w:t>молодежи"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04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85060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2549410,00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ОБРАЗОВАНИЕ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86522907,81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85724107,81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Дополнительное образование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физической культуры и массового спорта"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16462072,06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Предоставление субсидий бюджетным, автономным </w:t>
            </w:r>
            <w:r w:rsidRPr="004E32D7"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бюджетным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16377072,06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бюджетным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Молодежная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64165139,78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63366339,78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</w:t>
            </w:r>
            <w:r w:rsidRPr="004E32D7">
              <w:lastRenderedPageBreak/>
              <w:t>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64090139,78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63291339,78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17976269,86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17976269,86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422593,14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422593,14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422593,14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422593,14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183248,91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183248,91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183248,91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183248,91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239344,23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239344,23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Стипендии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41400,00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360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197944,23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197944,23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"Содействие занятости молодежи"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17553676,72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17553676,72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14643840,67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14643840,67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</w:t>
            </w:r>
            <w:r w:rsidRPr="004E32D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12382209,72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12382209,72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12382209,72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12382209,72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2178830,95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2178830,95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2178830,95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2178830,95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бюджетные </w:t>
            </w:r>
            <w:r w:rsidRPr="004E32D7">
              <w:lastRenderedPageBreak/>
              <w:t>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82800,00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82800,00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E32D7">
              <w:lastRenderedPageBreak/>
              <w:t>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409836,05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2466770,05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proofErr w:type="spellStart"/>
            <w:r w:rsidRPr="004E32D7">
              <w:t>Софинансирование</w:t>
            </w:r>
            <w:proofErr w:type="spellEnd"/>
            <w:r w:rsidRPr="004E32D7">
              <w:t xml:space="preserve"> к средствам автономного округа на реализацию отдельных мероприятий, направленных </w:t>
            </w:r>
            <w:r w:rsidRPr="004E32D7">
              <w:lastRenderedPageBreak/>
              <w:t>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2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S2620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33229,95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Подпрограмма "Организация </w:t>
            </w:r>
            <w:r w:rsidRPr="004E32D7">
              <w:lastRenderedPageBreak/>
              <w:t>отдыха и оздоровления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39812802,94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39014002,94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37232730,00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36433930,00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36231730,00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Мероприятия по организации </w:t>
            </w:r>
            <w:r w:rsidRPr="004E32D7">
              <w:lastRenderedPageBreak/>
              <w:t>отдыха и оздоровления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102200,00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84080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798800,00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"Создание условий для организации отдыха и </w:t>
            </w:r>
            <w:r w:rsidRPr="004E32D7">
              <w:lastRenderedPageBreak/>
              <w:t>оздоровления детей"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3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42110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2580000,00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6301066,98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6301066,98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6301066,98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6301066,98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6286066,98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6286066,98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5808607,60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5808607,60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5808607,60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5808607,60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474605,75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474605,75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474605,75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474605,75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бюджетные ассигнования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2853,63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2853,63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Уплата налогов, сборов и иных платежей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850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2853,63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2853,63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Премии и гранты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20220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350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"Укрепление </w:t>
            </w:r>
            <w:r w:rsidRPr="004E32D7">
              <w:lastRenderedPageBreak/>
              <w:t>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0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360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75000,00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образования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5895695,97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5870365,97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5870365,97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</w:t>
            </w:r>
            <w:r w:rsidRPr="004E32D7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5768817,77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5768817,77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5768817,77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5768817,77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101548,20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101548,20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101548,20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101548,20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07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09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25330,00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СОЦИАЛЬНАЯ ПОЛИТИКА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Муниципальная программа Белоярского района "Развитие социальной политики на территории Белоярского </w:t>
            </w:r>
            <w:r w:rsidRPr="004E32D7">
              <w:lastRenderedPageBreak/>
              <w:t>района в 2020 - 2024 годах"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Социальные выплаты </w:t>
            </w:r>
            <w:r w:rsidRPr="004E32D7"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10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03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72600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320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54250,00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ФИЗИЧЕСКАЯ КУЛЬТУРА И СПОРТ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77518017,23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77518017,23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Массовый спорт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"Развитие физической культуры и массового спорта"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72656613,63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Основное мероприятие "Создание условий для </w:t>
            </w:r>
            <w:r w:rsidRPr="004E32D7">
              <w:lastRenderedPageBreak/>
              <w:t>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72253169,69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72253169,69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69390518,62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20020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593084,00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85160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850000,00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Реализация мероприятий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автономным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99990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1419567,07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Субсидии бюджетным учреждениям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1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02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00590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610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403443,94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Другие вопросы в области физической культуры и спорта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4861403,60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4843560,60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4843560,60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4840310,60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4840310,60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Расходы на выплаты персоналу государственных </w:t>
            </w:r>
            <w:r w:rsidRPr="004E32D7">
              <w:lastRenderedPageBreak/>
              <w:t>(муниципальных) органов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120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4840310,60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4840310,60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02040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3250,00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3250,00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200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c>
          <w:tcPr>
            <w:tcW w:w="3118" w:type="dxa"/>
          </w:tcPr>
          <w:p w:rsidR="004E32D7" w:rsidRPr="004E32D7" w:rsidRDefault="004E32D7">
            <w:pPr>
              <w:pStyle w:val="ConsPlusNormal"/>
            </w:pPr>
            <w:r w:rsidRPr="004E32D7">
              <w:t xml:space="preserve">Иные закупки товаров, работ и услуг для обеспечения </w:t>
            </w:r>
            <w:r w:rsidRPr="004E32D7"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270</w:t>
            </w: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  <w:r w:rsidRPr="004E32D7">
              <w:t>11</w:t>
            </w: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  <w:r w:rsidRPr="004E32D7">
              <w:t>05</w:t>
            </w: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  <w:r w:rsidRPr="004E32D7">
              <w:t>06</w:t>
            </w: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  <w:r w:rsidRPr="004E32D7">
              <w:t>4</w:t>
            </w: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  <w:r w:rsidRPr="004E32D7">
              <w:t>01</w:t>
            </w: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  <w:r w:rsidRPr="004E32D7">
              <w:t>02400</w:t>
            </w:r>
          </w:p>
        </w:tc>
        <w:tc>
          <w:tcPr>
            <w:tcW w:w="737" w:type="dxa"/>
          </w:tcPr>
          <w:p w:rsidR="004E32D7" w:rsidRPr="004E32D7" w:rsidRDefault="004E32D7">
            <w:pPr>
              <w:pStyle w:val="ConsPlusNormal"/>
            </w:pPr>
            <w:r w:rsidRPr="004E32D7">
              <w:t>240</w:t>
            </w:r>
          </w:p>
        </w:tc>
        <w:tc>
          <w:tcPr>
            <w:tcW w:w="1984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17843,00</w:t>
            </w:r>
          </w:p>
        </w:tc>
        <w:tc>
          <w:tcPr>
            <w:tcW w:w="1928" w:type="dxa"/>
          </w:tcPr>
          <w:p w:rsidR="004E32D7" w:rsidRPr="004E32D7" w:rsidRDefault="004E32D7">
            <w:pPr>
              <w:pStyle w:val="ConsPlusNormal"/>
            </w:pPr>
            <w:r w:rsidRPr="004E32D7">
              <w:t>0,00</w:t>
            </w:r>
          </w:p>
        </w:tc>
      </w:tr>
      <w:tr w:rsidR="004E32D7" w:rsidRPr="004E32D7">
        <w:tblPrEx>
          <w:tblBorders>
            <w:insideV w:val="nil"/>
          </w:tblBorders>
        </w:tblPrEx>
        <w:tc>
          <w:tcPr>
            <w:tcW w:w="3118" w:type="dxa"/>
            <w:tcBorders>
              <w:left w:val="single" w:sz="4" w:space="0" w:color="auto"/>
            </w:tcBorders>
          </w:tcPr>
          <w:p w:rsidR="004E32D7" w:rsidRPr="004E32D7" w:rsidRDefault="004E32D7">
            <w:pPr>
              <w:pStyle w:val="ConsPlusNormal"/>
            </w:pPr>
            <w:r w:rsidRPr="004E32D7">
              <w:lastRenderedPageBreak/>
              <w:t>Всего</w:t>
            </w:r>
          </w:p>
        </w:tc>
        <w:tc>
          <w:tcPr>
            <w:tcW w:w="76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2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68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13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4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850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964" w:type="dxa"/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E32D7" w:rsidRPr="004E32D7" w:rsidRDefault="004E32D7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E32D7" w:rsidRPr="004E32D7" w:rsidRDefault="004E32D7">
            <w:pPr>
              <w:pStyle w:val="ConsPlusNormal"/>
            </w:pPr>
            <w:r w:rsidRPr="004E32D7">
              <w:t>4036737220,85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4E32D7" w:rsidRPr="004E32D7" w:rsidRDefault="004E32D7">
            <w:pPr>
              <w:pStyle w:val="ConsPlusNormal"/>
            </w:pPr>
            <w:r w:rsidRPr="004E32D7">
              <w:t>2634132620,85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4E32D7" w:rsidRPr="004E32D7" w:rsidRDefault="004E32D7">
            <w:pPr>
              <w:pStyle w:val="ConsPlusNormal"/>
            </w:pPr>
            <w:r w:rsidRPr="004E32D7">
              <w:t>1402604600,00</w:t>
            </w:r>
          </w:p>
        </w:tc>
      </w:tr>
    </w:tbl>
    <w:p w:rsidR="004E32D7" w:rsidRPr="004E32D7" w:rsidRDefault="004E32D7" w:rsidP="004E32D7">
      <w:pPr>
        <w:pStyle w:val="ConsPlusNormal"/>
        <w:jc w:val="center"/>
      </w:pPr>
      <w:r w:rsidRPr="004E32D7">
        <w:t>_____________________________________________</w:t>
      </w:r>
    </w:p>
    <w:p w:rsidR="004E32D7" w:rsidRPr="004E32D7" w:rsidRDefault="004E32D7">
      <w:pPr>
        <w:pStyle w:val="ConsPlusNormal"/>
        <w:jc w:val="both"/>
      </w:pPr>
    </w:p>
    <w:p w:rsidR="004E32D7" w:rsidRPr="004E32D7" w:rsidRDefault="004E32D7">
      <w:pPr>
        <w:pStyle w:val="ConsPlusNormal"/>
        <w:jc w:val="both"/>
      </w:pPr>
    </w:p>
    <w:p w:rsidR="004E32D7" w:rsidRPr="004E32D7" w:rsidRDefault="004E32D7">
      <w:pPr>
        <w:pStyle w:val="ConsPlusNormal"/>
        <w:jc w:val="both"/>
      </w:pPr>
    </w:p>
    <w:p w:rsidR="004E32D7" w:rsidRPr="004E32D7" w:rsidRDefault="004E32D7">
      <w:pPr>
        <w:pStyle w:val="ConsPlusNormal"/>
        <w:jc w:val="both"/>
      </w:pPr>
    </w:p>
    <w:p w:rsidR="009E6470" w:rsidRPr="004E32D7" w:rsidRDefault="009E6470"/>
    <w:sectPr w:rsidR="009E6470" w:rsidRPr="004E32D7" w:rsidSect="001E2271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D7"/>
    <w:rsid w:val="00217ED9"/>
    <w:rsid w:val="00293C8A"/>
    <w:rsid w:val="004A6CF0"/>
    <w:rsid w:val="004E32D7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BF00"/>
  <w15:chartTrackingRefBased/>
  <w15:docId w15:val="{5786527D-60A9-4F00-87F2-7171763D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2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32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2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32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2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32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507FE6D506EC55C9A5B2CF731D7F3C14F4EDB94AD9020219FD515653A5A80E06188A628960AED3697F255D85CB57AC962D43719AD87F6DB7CF0264LCb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2C5D3F439588C36A7D5DFFAE0B4F0D4541CC90D4DF8258162EECF09B9AC01CD47D1CFF94E9A9D6F76F93385B22367E915E47113EAC983CK9b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2C5D3F439588C36A7D5DFFAE0B4F0D4541CC90D4DF84591525ECF09B9AC01CD47D1CFF94E9A9D1FE30962D4A7A397D8E40460E22AE9AK3bF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72C5D3F439588C36A7D43F2B867180241429598DD8BDA0C1A2CE4A2CC9A9C59827415AAC9ADA5CCF764C5K6b8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72C5D3F439588C36A7D5DFFAE0B4F0D4541CC90D4DF82581428ECF09B9AC01CD47D1CFF94E9A9D3F564C76D1B7C6F2DD4154A1221B0983F86202F4DK7bAF" TargetMode="External"/><Relationship Id="rId9" Type="http://schemas.openxmlformats.org/officeDocument/2006/relationships/hyperlink" Target="consultantplus://offline/ref=89507FE6D506EC55C9A5B2CF731D7F3C14F4EDB94AD9020219FD515653A5A80E06188A628960AED3697F255D81CB57AC962D43719AD87F6DB7CF0264LCb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320</Pages>
  <Words>29062</Words>
  <Characters>165658</Characters>
  <Application>Microsoft Office Word</Application>
  <DocSecurity>0</DocSecurity>
  <Lines>1380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2021-01-21T05:27:00Z</dcterms:created>
  <dcterms:modified xsi:type="dcterms:W3CDTF">2021-01-21T05:28:00Z</dcterms:modified>
</cp:coreProperties>
</file>